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5A1" w:rsidRDefault="00F775A1" w:rsidP="00F775A1">
      <w:pPr>
        <w:pStyle w:val="ListParagraph"/>
        <w:numPr>
          <w:ilvl w:val="0"/>
          <w:numId w:val="1"/>
        </w:numPr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val="en-US"/>
        </w:rPr>
      </w:pPr>
      <w:proofErr w:type="spellStart"/>
      <w:r>
        <w:rPr>
          <w:b/>
          <w:bCs/>
          <w:sz w:val="20"/>
          <w:szCs w:val="20"/>
          <w:lang w:val="en-US"/>
        </w:rPr>
        <w:t>Tabel</w:t>
      </w:r>
      <w:proofErr w:type="spellEnd"/>
      <w:r>
        <w:rPr>
          <w:b/>
          <w:bCs/>
          <w:sz w:val="20"/>
          <w:szCs w:val="20"/>
          <w:lang w:val="en-US"/>
        </w:rPr>
        <w:t xml:space="preserve"> 2</w:t>
      </w:r>
      <w:r w:rsidRPr="00DB39CF">
        <w:rPr>
          <w:b/>
          <w:bCs/>
          <w:sz w:val="20"/>
          <w:szCs w:val="20"/>
          <w:lang w:val="en-US"/>
        </w:rPr>
        <w:t xml:space="preserve">. </w:t>
      </w:r>
      <w:proofErr w:type="spellStart"/>
      <w:r w:rsidRPr="00DB39CF">
        <w:rPr>
          <w:b/>
          <w:bCs/>
          <w:sz w:val="20"/>
          <w:szCs w:val="20"/>
          <w:lang w:val="en-US"/>
        </w:rPr>
        <w:t>Uji</w:t>
      </w:r>
      <w:proofErr w:type="spellEnd"/>
      <w:r w:rsidRPr="00DB39CF">
        <w:rPr>
          <w:b/>
          <w:bCs/>
          <w:sz w:val="20"/>
          <w:szCs w:val="20"/>
          <w:lang w:val="en-US"/>
        </w:rPr>
        <w:t xml:space="preserve"> </w:t>
      </w:r>
      <w:proofErr w:type="spellStart"/>
      <w:r w:rsidRPr="00DB39CF">
        <w:rPr>
          <w:b/>
          <w:bCs/>
          <w:sz w:val="20"/>
          <w:szCs w:val="20"/>
          <w:lang w:val="en-US"/>
        </w:rPr>
        <w:t>Normalitas</w:t>
      </w:r>
      <w:proofErr w:type="spellEnd"/>
    </w:p>
    <w:p w:rsidR="00F775A1" w:rsidRPr="00DB39CF" w:rsidRDefault="00F775A1" w:rsidP="00F775A1">
      <w:pPr>
        <w:pStyle w:val="ListParagraph"/>
        <w:numPr>
          <w:ilvl w:val="0"/>
          <w:numId w:val="1"/>
        </w:numPr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val="en-US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7"/>
        <w:gridCol w:w="129"/>
        <w:gridCol w:w="1969"/>
        <w:gridCol w:w="129"/>
      </w:tblGrid>
      <w:tr w:rsidR="00F775A1" w:rsidRPr="00DB39CF" w:rsidTr="00A975B7">
        <w:trPr>
          <w:tblHeader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F775A1" w:rsidRPr="00DB39CF" w:rsidRDefault="00F775A1" w:rsidP="00A975B7">
            <w:pPr>
              <w:rPr>
                <w:b/>
                <w:bCs/>
                <w:sz w:val="20"/>
                <w:szCs w:val="20"/>
              </w:rPr>
            </w:pPr>
            <w:r w:rsidRPr="00DB39CF">
              <w:rPr>
                <w:b/>
                <w:bCs/>
                <w:sz w:val="20"/>
                <w:szCs w:val="20"/>
              </w:rPr>
              <w:t xml:space="preserve">Shapiro-Wilk Test for Multivariate Normality </w:t>
            </w:r>
          </w:p>
        </w:tc>
      </w:tr>
      <w:tr w:rsidR="00F775A1" w:rsidRPr="00DB39CF" w:rsidTr="00A975B7">
        <w:trPr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F775A1" w:rsidRPr="00DB39CF" w:rsidRDefault="00F775A1" w:rsidP="00A975B7">
            <w:pPr>
              <w:jc w:val="center"/>
              <w:rPr>
                <w:b/>
                <w:bCs/>
                <w:sz w:val="20"/>
                <w:szCs w:val="20"/>
              </w:rPr>
            </w:pPr>
            <w:r w:rsidRPr="00DB39CF">
              <w:rPr>
                <w:b/>
                <w:bCs/>
                <w:sz w:val="20"/>
                <w:szCs w:val="20"/>
              </w:rPr>
              <w:t>Shapiro-Wilk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F775A1" w:rsidRPr="00DB39CF" w:rsidRDefault="00F775A1" w:rsidP="00A975B7">
            <w:pPr>
              <w:jc w:val="center"/>
              <w:rPr>
                <w:b/>
                <w:bCs/>
                <w:sz w:val="20"/>
                <w:szCs w:val="20"/>
              </w:rPr>
            </w:pPr>
            <w:r w:rsidRPr="00DB39CF">
              <w:rPr>
                <w:b/>
                <w:bCs/>
                <w:sz w:val="20"/>
                <w:szCs w:val="20"/>
              </w:rPr>
              <w:t>p</w:t>
            </w:r>
          </w:p>
        </w:tc>
      </w:tr>
      <w:tr w:rsidR="00F775A1" w:rsidRPr="00DB39CF" w:rsidTr="00A975B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DB39CF" w:rsidRDefault="00F775A1" w:rsidP="00A975B7">
            <w:pPr>
              <w:jc w:val="right"/>
              <w:rPr>
                <w:sz w:val="20"/>
                <w:szCs w:val="20"/>
              </w:rPr>
            </w:pPr>
            <w:r w:rsidRPr="00DB39CF">
              <w:rPr>
                <w:sz w:val="20"/>
                <w:szCs w:val="20"/>
              </w:rPr>
              <w:t>0.953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DB39CF" w:rsidRDefault="00F775A1" w:rsidP="00A975B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DB39CF" w:rsidRDefault="00F775A1" w:rsidP="00A975B7">
            <w:pPr>
              <w:jc w:val="right"/>
              <w:rPr>
                <w:sz w:val="20"/>
                <w:szCs w:val="20"/>
              </w:rPr>
            </w:pPr>
            <w:r w:rsidRPr="00DB39CF">
              <w:rPr>
                <w:sz w:val="20"/>
                <w:szCs w:val="20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DB39CF" w:rsidRDefault="00F775A1" w:rsidP="00A975B7">
            <w:pPr>
              <w:jc w:val="right"/>
              <w:rPr>
                <w:sz w:val="20"/>
                <w:szCs w:val="20"/>
              </w:rPr>
            </w:pPr>
          </w:p>
        </w:tc>
      </w:tr>
      <w:tr w:rsidR="00F775A1" w:rsidRPr="00DB39CF" w:rsidTr="00A975B7">
        <w:trPr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F775A1" w:rsidRPr="00DB39CF" w:rsidRDefault="00F775A1" w:rsidP="00A975B7">
            <w:pPr>
              <w:rPr>
                <w:sz w:val="20"/>
                <w:szCs w:val="20"/>
              </w:rPr>
            </w:pPr>
          </w:p>
        </w:tc>
      </w:tr>
    </w:tbl>
    <w:p w:rsidR="00F775A1" w:rsidRDefault="00F775A1" w:rsidP="00F775A1">
      <w:pPr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val="en-US"/>
        </w:rPr>
      </w:pPr>
    </w:p>
    <w:p w:rsidR="00F775A1" w:rsidRPr="00F775A1" w:rsidRDefault="00F775A1" w:rsidP="00F775A1">
      <w:pPr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val="en-US"/>
        </w:rPr>
      </w:pPr>
    </w:p>
    <w:p w:rsidR="00F775A1" w:rsidRDefault="00F775A1" w:rsidP="00F775A1">
      <w:pPr>
        <w:pStyle w:val="ListParagraph"/>
        <w:numPr>
          <w:ilvl w:val="0"/>
          <w:numId w:val="1"/>
        </w:numPr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val="en-US"/>
        </w:rPr>
      </w:pPr>
      <w:proofErr w:type="spellStart"/>
      <w:r w:rsidRPr="00DB39CF">
        <w:rPr>
          <w:b/>
          <w:bCs/>
          <w:sz w:val="20"/>
          <w:szCs w:val="20"/>
          <w:lang w:val="en-US"/>
        </w:rPr>
        <w:t>Tabel</w:t>
      </w:r>
      <w:proofErr w:type="spellEnd"/>
      <w:r w:rsidRPr="00DB39CF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3</w:t>
      </w:r>
      <w:r w:rsidRPr="00DB39CF">
        <w:rPr>
          <w:b/>
          <w:bCs/>
          <w:sz w:val="20"/>
          <w:szCs w:val="20"/>
          <w:lang w:val="en-US"/>
        </w:rPr>
        <w:t xml:space="preserve">. </w:t>
      </w:r>
      <w:proofErr w:type="spellStart"/>
      <w:r w:rsidRPr="00DB39CF">
        <w:rPr>
          <w:b/>
          <w:bCs/>
          <w:sz w:val="20"/>
          <w:szCs w:val="20"/>
          <w:lang w:val="en-US"/>
        </w:rPr>
        <w:t>Uji</w:t>
      </w:r>
      <w:proofErr w:type="spellEnd"/>
      <w:r w:rsidRPr="00DB39CF">
        <w:rPr>
          <w:b/>
          <w:bCs/>
          <w:sz w:val="20"/>
          <w:szCs w:val="20"/>
          <w:lang w:val="en-US"/>
        </w:rPr>
        <w:t xml:space="preserve"> </w:t>
      </w:r>
      <w:proofErr w:type="spellStart"/>
      <w:r w:rsidRPr="00DB39CF">
        <w:rPr>
          <w:b/>
          <w:bCs/>
          <w:sz w:val="20"/>
          <w:szCs w:val="20"/>
          <w:lang w:val="en-US"/>
        </w:rPr>
        <w:t>Hipotesis</w:t>
      </w:r>
      <w:proofErr w:type="spellEnd"/>
    </w:p>
    <w:p w:rsidR="00F775A1" w:rsidRDefault="00F775A1" w:rsidP="00F775A1">
      <w:pPr>
        <w:pStyle w:val="ListParagraph"/>
        <w:numPr>
          <w:ilvl w:val="0"/>
          <w:numId w:val="1"/>
        </w:numPr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val="en-US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8"/>
        <w:gridCol w:w="36"/>
        <w:gridCol w:w="97"/>
        <w:gridCol w:w="36"/>
        <w:gridCol w:w="658"/>
        <w:gridCol w:w="36"/>
        <w:gridCol w:w="1301"/>
        <w:gridCol w:w="91"/>
        <w:gridCol w:w="480"/>
        <w:gridCol w:w="36"/>
      </w:tblGrid>
      <w:tr w:rsidR="00F775A1" w:rsidRPr="00E94D78" w:rsidTr="00A975B7">
        <w:trPr>
          <w:tblHeader/>
          <w:jc w:val="center"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rPr>
                <w:b/>
                <w:bCs/>
                <w:sz w:val="20"/>
                <w:szCs w:val="20"/>
                <w:lang w:val="en-ID" w:eastAsia="en-ID"/>
              </w:rPr>
            </w:pPr>
            <w:r w:rsidRPr="00E94D78">
              <w:rPr>
                <w:b/>
                <w:bCs/>
                <w:sz w:val="20"/>
                <w:szCs w:val="20"/>
                <w:lang w:val="en-ID" w:eastAsia="en-ID"/>
              </w:rPr>
              <w:t xml:space="preserve">Spearman's Correlations </w:t>
            </w:r>
          </w:p>
        </w:tc>
      </w:tr>
      <w:tr w:rsidR="00F775A1" w:rsidRPr="00E94D78" w:rsidTr="00A975B7">
        <w:trPr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E94D7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E94D7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E94D78">
              <w:rPr>
                <w:b/>
                <w:bCs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E94D78">
              <w:rPr>
                <w:b/>
                <w:bCs/>
                <w:sz w:val="20"/>
                <w:szCs w:val="20"/>
                <w:lang w:val="en-ID" w:eastAsia="en-ID"/>
              </w:rPr>
              <w:t>Spearman's rho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ID" w:eastAsia="en-ID"/>
              </w:rPr>
            </w:pPr>
            <w:r w:rsidRPr="00E94D78">
              <w:rPr>
                <w:b/>
                <w:bCs/>
                <w:sz w:val="20"/>
                <w:szCs w:val="20"/>
                <w:lang w:val="en-ID" w:eastAsia="en-ID"/>
              </w:rPr>
              <w:t>p</w:t>
            </w:r>
          </w:p>
        </w:tc>
      </w:tr>
      <w:tr w:rsidR="00F775A1" w:rsidRPr="00E94D78" w:rsidTr="00A975B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E94D78">
              <w:rPr>
                <w:sz w:val="20"/>
                <w:szCs w:val="20"/>
                <w:lang w:val="en-ID" w:eastAsia="en-ID"/>
              </w:rPr>
              <w:t>SUM 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jc w:val="right"/>
              <w:rPr>
                <w:sz w:val="20"/>
                <w:szCs w:val="20"/>
                <w:lang w:val="en-ID" w:eastAsia="en-ID"/>
              </w:rPr>
            </w:pPr>
            <w:r w:rsidRPr="00E94D78">
              <w:rPr>
                <w:sz w:val="20"/>
                <w:szCs w:val="20"/>
                <w:lang w:val="en-ID" w:eastAsia="en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jc w:val="right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rPr>
                <w:sz w:val="20"/>
                <w:szCs w:val="20"/>
                <w:lang w:val="en-ID" w:eastAsia="en-ID"/>
              </w:rPr>
            </w:pPr>
            <w:r w:rsidRPr="00E94D78">
              <w:rPr>
                <w:sz w:val="20"/>
                <w:szCs w:val="20"/>
                <w:lang w:val="en-ID" w:eastAsia="en-ID"/>
              </w:rPr>
              <w:t>SUM 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jc w:val="right"/>
              <w:rPr>
                <w:sz w:val="20"/>
                <w:szCs w:val="20"/>
                <w:lang w:val="en-ID" w:eastAsia="en-ID"/>
              </w:rPr>
            </w:pPr>
            <w:r w:rsidRPr="00E94D78">
              <w:rPr>
                <w:sz w:val="20"/>
                <w:szCs w:val="20"/>
                <w:lang w:val="en-ID" w:eastAsia="en-ID"/>
              </w:rPr>
              <w:t>-0.201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jc w:val="right"/>
              <w:rPr>
                <w:sz w:val="20"/>
                <w:szCs w:val="20"/>
                <w:lang w:val="en-ID"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jc w:val="right"/>
              <w:rPr>
                <w:sz w:val="20"/>
                <w:szCs w:val="20"/>
                <w:lang w:val="en-ID" w:eastAsia="en-ID"/>
              </w:rPr>
            </w:pPr>
            <w:r w:rsidRPr="00E94D78">
              <w:rPr>
                <w:sz w:val="20"/>
                <w:szCs w:val="20"/>
                <w:lang w:val="en-ID" w:eastAsia="en-ID"/>
              </w:rPr>
              <w:t>0.004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jc w:val="right"/>
              <w:rPr>
                <w:sz w:val="20"/>
                <w:szCs w:val="20"/>
                <w:lang w:val="en-ID" w:eastAsia="en-ID"/>
              </w:rPr>
            </w:pPr>
          </w:p>
        </w:tc>
      </w:tr>
      <w:tr w:rsidR="00F775A1" w:rsidRPr="00E94D78" w:rsidTr="00A975B7">
        <w:trPr>
          <w:jc w:val="center"/>
        </w:trPr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F775A1" w:rsidRPr="00E94D78" w:rsidRDefault="00F775A1" w:rsidP="00A975B7">
            <w:pPr>
              <w:suppressAutoHyphens w:val="0"/>
              <w:rPr>
                <w:sz w:val="20"/>
                <w:szCs w:val="20"/>
                <w:lang w:val="en-ID" w:eastAsia="en-ID"/>
              </w:rPr>
            </w:pPr>
          </w:p>
        </w:tc>
      </w:tr>
    </w:tbl>
    <w:p w:rsidR="00F775A1" w:rsidRDefault="00F775A1" w:rsidP="00F775A1">
      <w:pPr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val="en-US"/>
        </w:rPr>
      </w:pPr>
    </w:p>
    <w:p w:rsidR="00F775A1" w:rsidRPr="00F775A1" w:rsidRDefault="00F775A1" w:rsidP="00F775A1">
      <w:pPr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val="en-US"/>
        </w:rPr>
      </w:pPr>
      <w:bookmarkStart w:id="0" w:name="_GoBack"/>
      <w:bookmarkEnd w:id="0"/>
    </w:p>
    <w:p w:rsidR="00F775A1" w:rsidRPr="00DB39CF" w:rsidRDefault="00F775A1" w:rsidP="00F775A1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en-ID"/>
        </w:rPr>
      </w:pPr>
      <w:proofErr w:type="spellStart"/>
      <w:proofErr w:type="gramStart"/>
      <w:r>
        <w:rPr>
          <w:b/>
          <w:bCs/>
          <w:sz w:val="20"/>
          <w:szCs w:val="20"/>
          <w:lang w:val="en-ID"/>
        </w:rPr>
        <w:t>Tabel</w:t>
      </w:r>
      <w:proofErr w:type="spellEnd"/>
      <w:r>
        <w:rPr>
          <w:b/>
          <w:bCs/>
          <w:sz w:val="20"/>
          <w:szCs w:val="20"/>
          <w:lang w:val="en-ID"/>
        </w:rPr>
        <w:t xml:space="preserve"> 4</w:t>
      </w:r>
      <w:r w:rsidRPr="00DB39CF">
        <w:rPr>
          <w:b/>
          <w:bCs/>
          <w:sz w:val="20"/>
          <w:szCs w:val="20"/>
          <w:lang w:val="en-ID"/>
        </w:rPr>
        <w:t>.</w:t>
      </w:r>
      <w:proofErr w:type="gramEnd"/>
      <w:r w:rsidRPr="00DB39CF">
        <w:rPr>
          <w:b/>
          <w:bCs/>
          <w:sz w:val="20"/>
          <w:szCs w:val="20"/>
          <w:lang w:val="en-ID"/>
        </w:rPr>
        <w:t xml:space="preserve"> </w:t>
      </w:r>
      <w:proofErr w:type="spellStart"/>
      <w:r w:rsidRPr="00DB39CF">
        <w:rPr>
          <w:b/>
          <w:bCs/>
          <w:sz w:val="20"/>
          <w:szCs w:val="20"/>
          <w:lang w:val="en-ID"/>
        </w:rPr>
        <w:t>Gambaran</w:t>
      </w:r>
      <w:proofErr w:type="spellEnd"/>
      <w:r w:rsidRPr="00DB39CF">
        <w:rPr>
          <w:b/>
          <w:bCs/>
          <w:sz w:val="20"/>
          <w:szCs w:val="20"/>
          <w:lang w:val="en-ID"/>
        </w:rPr>
        <w:t xml:space="preserve"> </w:t>
      </w:r>
      <w:proofErr w:type="spellStart"/>
      <w:r w:rsidRPr="00DB39CF">
        <w:rPr>
          <w:b/>
          <w:bCs/>
          <w:sz w:val="20"/>
          <w:szCs w:val="20"/>
          <w:lang w:val="en-ID"/>
        </w:rPr>
        <w:t>Responden</w:t>
      </w:r>
      <w:proofErr w:type="spellEnd"/>
      <w:r w:rsidRPr="00DB39CF">
        <w:rPr>
          <w:b/>
          <w:bCs/>
          <w:sz w:val="20"/>
          <w:szCs w:val="20"/>
          <w:lang w:val="en-ID"/>
        </w:rPr>
        <w:t xml:space="preserve"> </w:t>
      </w:r>
      <w:proofErr w:type="spellStart"/>
      <w:r w:rsidRPr="00DB39CF">
        <w:rPr>
          <w:b/>
          <w:bCs/>
          <w:sz w:val="20"/>
          <w:szCs w:val="20"/>
          <w:lang w:val="en-ID"/>
        </w:rPr>
        <w:t>Berdasarkan</w:t>
      </w:r>
      <w:proofErr w:type="spellEnd"/>
      <w:r w:rsidRPr="00DB39CF">
        <w:rPr>
          <w:b/>
          <w:bCs/>
          <w:sz w:val="20"/>
          <w:szCs w:val="20"/>
          <w:lang w:val="en-ID"/>
        </w:rPr>
        <w:t xml:space="preserve"> Tingkat Teaching Efficacy Dan </w:t>
      </w:r>
      <w:proofErr w:type="spellStart"/>
      <w:r w:rsidRPr="00DB39CF">
        <w:rPr>
          <w:b/>
          <w:bCs/>
          <w:sz w:val="20"/>
          <w:szCs w:val="20"/>
          <w:lang w:val="en-ID"/>
        </w:rPr>
        <w:t>Perilaku</w:t>
      </w:r>
      <w:proofErr w:type="spellEnd"/>
      <w:r w:rsidRPr="00DB39CF">
        <w:rPr>
          <w:b/>
          <w:bCs/>
          <w:sz w:val="20"/>
          <w:szCs w:val="20"/>
          <w:lang w:val="en-ID"/>
        </w:rPr>
        <w:t xml:space="preserve"> </w:t>
      </w:r>
      <w:proofErr w:type="spellStart"/>
      <w:r w:rsidRPr="00DB39CF">
        <w:rPr>
          <w:b/>
          <w:bCs/>
          <w:sz w:val="20"/>
          <w:szCs w:val="20"/>
          <w:lang w:val="en-ID"/>
        </w:rPr>
        <w:t>Maladaptif</w:t>
      </w:r>
      <w:proofErr w:type="spellEnd"/>
    </w:p>
    <w:p w:rsidR="00F775A1" w:rsidRPr="00DB39CF" w:rsidRDefault="00F775A1" w:rsidP="00F775A1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lang w:val="en-ID"/>
        </w:rPr>
      </w:pPr>
    </w:p>
    <w:tbl>
      <w:tblPr>
        <w:tblW w:w="0" w:type="auto"/>
        <w:tblInd w:w="42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93"/>
        <w:gridCol w:w="1791"/>
        <w:gridCol w:w="1789"/>
        <w:gridCol w:w="1518"/>
        <w:gridCol w:w="1560"/>
      </w:tblGrid>
      <w:tr w:rsidR="00F775A1" w:rsidRPr="00DB39CF" w:rsidTr="00A975B7">
        <w:trPr>
          <w:trHeight w:val="340"/>
        </w:trPr>
        <w:tc>
          <w:tcPr>
            <w:tcW w:w="13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ind w:firstLine="184"/>
              <w:rPr>
                <w:b/>
                <w:bCs/>
                <w:sz w:val="20"/>
                <w:szCs w:val="20"/>
                <w:lang w:val="en-ID"/>
              </w:rPr>
            </w:pPr>
            <w:proofErr w:type="spellStart"/>
            <w:r w:rsidRPr="00DB39CF">
              <w:rPr>
                <w:b/>
                <w:bCs/>
                <w:sz w:val="20"/>
                <w:szCs w:val="20"/>
                <w:lang w:val="en-ID"/>
              </w:rPr>
              <w:t>Kategori</w:t>
            </w:r>
            <w:proofErr w:type="spellEnd"/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DB39CF">
              <w:rPr>
                <w:b/>
                <w:bCs/>
                <w:sz w:val="20"/>
                <w:szCs w:val="20"/>
                <w:lang w:val="en-ID"/>
              </w:rPr>
              <w:t>Teaching Efficacy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proofErr w:type="spellStart"/>
            <w:r w:rsidRPr="00DB39CF">
              <w:rPr>
                <w:b/>
                <w:bCs/>
                <w:sz w:val="20"/>
                <w:szCs w:val="20"/>
                <w:lang w:val="en-ID"/>
              </w:rPr>
              <w:t>Perilaku</w:t>
            </w:r>
            <w:proofErr w:type="spellEnd"/>
            <w:r w:rsidRPr="00DB39CF">
              <w:rPr>
                <w:b/>
                <w:bCs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DB39CF">
              <w:rPr>
                <w:b/>
                <w:bCs/>
                <w:sz w:val="20"/>
                <w:szCs w:val="20"/>
                <w:lang w:val="en-ID"/>
              </w:rPr>
              <w:t>Maladaptif</w:t>
            </w:r>
            <w:proofErr w:type="spellEnd"/>
          </w:p>
        </w:tc>
      </w:tr>
      <w:tr w:rsidR="00F775A1" w:rsidRPr="00DB39CF" w:rsidTr="00A975B7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775A1" w:rsidRPr="00DB39CF" w:rsidRDefault="00F775A1" w:rsidP="00A975B7">
            <w:pPr>
              <w:rPr>
                <w:b/>
                <w:bCs/>
                <w:sz w:val="20"/>
                <w:szCs w:val="20"/>
                <w:lang w:val="en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ind w:firstLine="29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proofErr w:type="spellStart"/>
            <w:r w:rsidRPr="00DB39CF">
              <w:rPr>
                <w:b/>
                <w:bCs/>
                <w:sz w:val="20"/>
                <w:szCs w:val="20"/>
                <w:lang w:val="en-ID"/>
              </w:rPr>
              <w:t>Jumlah</w:t>
            </w:r>
            <w:proofErr w:type="spellEnd"/>
            <w:r w:rsidRPr="00DB39CF">
              <w:rPr>
                <w:b/>
                <w:bCs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DB39CF">
              <w:rPr>
                <w:b/>
                <w:bCs/>
                <w:sz w:val="20"/>
                <w:szCs w:val="20"/>
                <w:lang w:val="en-ID"/>
              </w:rPr>
              <w:t>Responden</w:t>
            </w:r>
            <w:proofErr w:type="spellEnd"/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proofErr w:type="spellStart"/>
            <w:r w:rsidRPr="00DB39CF">
              <w:rPr>
                <w:b/>
                <w:bCs/>
                <w:sz w:val="20"/>
                <w:szCs w:val="20"/>
                <w:lang w:val="en-ID"/>
              </w:rPr>
              <w:t>Persentase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ind w:hanging="12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proofErr w:type="spellStart"/>
            <w:r w:rsidRPr="00DB39CF">
              <w:rPr>
                <w:b/>
                <w:bCs/>
                <w:sz w:val="20"/>
                <w:szCs w:val="20"/>
                <w:lang w:val="en-ID"/>
              </w:rPr>
              <w:t>Jumlah</w:t>
            </w:r>
            <w:proofErr w:type="spellEnd"/>
            <w:r w:rsidRPr="00DB39CF">
              <w:rPr>
                <w:b/>
                <w:bCs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DB39CF">
              <w:rPr>
                <w:b/>
                <w:bCs/>
                <w:sz w:val="20"/>
                <w:szCs w:val="20"/>
                <w:lang w:val="en-ID"/>
              </w:rPr>
              <w:t>Responden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proofErr w:type="spellStart"/>
            <w:r w:rsidRPr="00DB39CF">
              <w:rPr>
                <w:b/>
                <w:bCs/>
                <w:sz w:val="20"/>
                <w:szCs w:val="20"/>
                <w:lang w:val="en-ID"/>
              </w:rPr>
              <w:t>Persentase</w:t>
            </w:r>
            <w:proofErr w:type="spellEnd"/>
          </w:p>
        </w:tc>
      </w:tr>
      <w:tr w:rsidR="00F775A1" w:rsidRPr="00DB39CF" w:rsidTr="00A975B7">
        <w:trPr>
          <w:trHeight w:val="340"/>
        </w:trPr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ind w:firstLine="6"/>
              <w:jc w:val="center"/>
              <w:rPr>
                <w:sz w:val="20"/>
                <w:szCs w:val="20"/>
                <w:lang w:val="en-ID"/>
              </w:rPr>
            </w:pPr>
            <w:proofErr w:type="spellStart"/>
            <w:r w:rsidRPr="00DB39CF">
              <w:rPr>
                <w:sz w:val="20"/>
                <w:szCs w:val="20"/>
                <w:lang w:val="en-ID"/>
              </w:rPr>
              <w:t>Rendah</w:t>
            </w:r>
            <w:proofErr w:type="spellEnd"/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ID"/>
              </w:rPr>
            </w:pPr>
            <w:r w:rsidRPr="00DB39CF">
              <w:rPr>
                <w:sz w:val="20"/>
                <w:szCs w:val="20"/>
                <w:lang w:val="en-ID"/>
              </w:rPr>
              <w:t>50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ID"/>
              </w:rPr>
            </w:pPr>
            <w:r w:rsidRPr="00DB39CF">
              <w:rPr>
                <w:sz w:val="20"/>
                <w:szCs w:val="20"/>
                <w:lang w:val="en-ID"/>
              </w:rPr>
              <w:t>25%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ID"/>
              </w:rPr>
            </w:pPr>
            <w:r w:rsidRPr="00DB39CF">
              <w:rPr>
                <w:sz w:val="20"/>
                <w:szCs w:val="20"/>
                <w:lang w:val="en-ID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ID"/>
              </w:rPr>
            </w:pPr>
            <w:r w:rsidRPr="00DB39CF">
              <w:rPr>
                <w:sz w:val="20"/>
                <w:szCs w:val="20"/>
                <w:lang w:val="en-ID"/>
              </w:rPr>
              <w:t>8%</w:t>
            </w:r>
          </w:p>
        </w:tc>
      </w:tr>
      <w:tr w:rsidR="00F775A1" w:rsidRPr="00DB39CF" w:rsidTr="00A975B7">
        <w:trPr>
          <w:trHeight w:val="34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ind w:firstLine="6"/>
              <w:jc w:val="center"/>
              <w:rPr>
                <w:sz w:val="20"/>
                <w:szCs w:val="20"/>
                <w:lang w:val="en-ID"/>
              </w:rPr>
            </w:pPr>
            <w:proofErr w:type="spellStart"/>
            <w:r w:rsidRPr="00DB39CF">
              <w:rPr>
                <w:sz w:val="20"/>
                <w:szCs w:val="20"/>
                <w:lang w:val="en-ID"/>
              </w:rPr>
              <w:t>Sedang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ID"/>
              </w:rPr>
            </w:pPr>
            <w:r w:rsidRPr="00DB39CF">
              <w:rPr>
                <w:sz w:val="20"/>
                <w:szCs w:val="20"/>
                <w:lang w:val="en-ID"/>
              </w:rPr>
              <w:t>146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ID"/>
              </w:rPr>
            </w:pPr>
            <w:r w:rsidRPr="00DB39CF">
              <w:rPr>
                <w:sz w:val="20"/>
                <w:szCs w:val="20"/>
                <w:lang w:val="en-ID"/>
              </w:rPr>
              <w:t>73%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ID"/>
              </w:rPr>
            </w:pPr>
            <w:r w:rsidRPr="00DB39CF">
              <w:rPr>
                <w:sz w:val="20"/>
                <w:szCs w:val="20"/>
                <w:lang w:val="en-ID"/>
              </w:rPr>
              <w:t>136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ID"/>
              </w:rPr>
            </w:pPr>
            <w:r w:rsidRPr="00DB39CF">
              <w:rPr>
                <w:sz w:val="20"/>
                <w:szCs w:val="20"/>
                <w:lang w:val="en-ID"/>
              </w:rPr>
              <w:t>68%</w:t>
            </w:r>
          </w:p>
        </w:tc>
      </w:tr>
      <w:tr w:rsidR="00F775A1" w:rsidRPr="00DB39CF" w:rsidTr="00A975B7">
        <w:trPr>
          <w:trHeight w:val="340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ind w:firstLine="6"/>
              <w:jc w:val="center"/>
              <w:rPr>
                <w:sz w:val="20"/>
                <w:szCs w:val="20"/>
                <w:lang w:val="en-ID"/>
              </w:rPr>
            </w:pPr>
            <w:proofErr w:type="spellStart"/>
            <w:r w:rsidRPr="00DB39CF">
              <w:rPr>
                <w:sz w:val="20"/>
                <w:szCs w:val="20"/>
                <w:lang w:val="en-ID"/>
              </w:rPr>
              <w:t>Tinggi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ID"/>
              </w:rPr>
            </w:pPr>
            <w:r w:rsidRPr="00DB39CF">
              <w:rPr>
                <w:sz w:val="20"/>
                <w:szCs w:val="20"/>
                <w:lang w:val="en-ID"/>
              </w:rPr>
              <w:t>4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ID"/>
              </w:rPr>
            </w:pPr>
            <w:r w:rsidRPr="00DB39CF">
              <w:rPr>
                <w:sz w:val="20"/>
                <w:szCs w:val="20"/>
                <w:lang w:val="en-ID"/>
              </w:rPr>
              <w:t>2%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ID"/>
              </w:rPr>
            </w:pPr>
            <w:r w:rsidRPr="00DB39CF">
              <w:rPr>
                <w:sz w:val="20"/>
                <w:szCs w:val="20"/>
                <w:lang w:val="en-ID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ID"/>
              </w:rPr>
            </w:pPr>
            <w:r w:rsidRPr="00DB39CF">
              <w:rPr>
                <w:sz w:val="20"/>
                <w:szCs w:val="20"/>
                <w:lang w:val="en-ID"/>
              </w:rPr>
              <w:t>24%</w:t>
            </w:r>
          </w:p>
        </w:tc>
      </w:tr>
      <w:tr w:rsidR="00F775A1" w:rsidRPr="00DB39CF" w:rsidTr="00A975B7">
        <w:trPr>
          <w:trHeight w:val="340"/>
        </w:trPr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ind w:firstLine="6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DB39CF">
              <w:rPr>
                <w:b/>
                <w:bCs/>
                <w:sz w:val="20"/>
                <w:szCs w:val="20"/>
                <w:lang w:val="en-ID"/>
              </w:rPr>
              <w:t>JUMLAH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DB39CF">
              <w:rPr>
                <w:b/>
                <w:bCs/>
                <w:sz w:val="20"/>
                <w:szCs w:val="20"/>
                <w:lang w:val="en-ID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DB39CF">
              <w:rPr>
                <w:b/>
                <w:bCs/>
                <w:sz w:val="20"/>
                <w:szCs w:val="20"/>
                <w:lang w:val="en-ID"/>
              </w:rPr>
              <w:t>100%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DB39CF">
              <w:rPr>
                <w:b/>
                <w:bCs/>
                <w:sz w:val="20"/>
                <w:szCs w:val="20"/>
                <w:lang w:val="en-ID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5A1" w:rsidRPr="00DB39CF" w:rsidRDefault="00F775A1" w:rsidP="00A975B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DB39CF">
              <w:rPr>
                <w:b/>
                <w:bCs/>
                <w:sz w:val="20"/>
                <w:szCs w:val="20"/>
                <w:lang w:val="en-ID"/>
              </w:rPr>
              <w:t>100%</w:t>
            </w:r>
          </w:p>
        </w:tc>
      </w:tr>
    </w:tbl>
    <w:p w:rsidR="00F775A1" w:rsidRPr="00DB39CF" w:rsidRDefault="00F775A1" w:rsidP="00F775A1">
      <w:pPr>
        <w:pStyle w:val="JSKReferenceItem"/>
        <w:rPr>
          <w:sz w:val="20"/>
          <w:szCs w:val="20"/>
          <w:lang w:val="en-ID" w:eastAsia="en-ID"/>
        </w:rPr>
      </w:pPr>
    </w:p>
    <w:p w:rsidR="00F775A1" w:rsidRPr="00F775A1" w:rsidRDefault="00F775A1">
      <w:pPr>
        <w:rPr>
          <w:lang w:val="en-US"/>
        </w:rPr>
      </w:pPr>
    </w:p>
    <w:sectPr w:rsidR="00F775A1" w:rsidRPr="00F775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61DD6"/>
    <w:multiLevelType w:val="multilevel"/>
    <w:tmpl w:val="92147CEE"/>
    <w:lvl w:ilvl="0">
      <w:start w:val="1"/>
      <w:numFmt w:val="decimal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>
    <w:nsid w:val="5F906146"/>
    <w:multiLevelType w:val="multilevel"/>
    <w:tmpl w:val="E682AC4C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5A1"/>
    <w:rsid w:val="007D60F5"/>
    <w:rsid w:val="00F7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75A1"/>
    <w:pPr>
      <w:ind w:left="720"/>
      <w:contextualSpacing/>
    </w:pPr>
  </w:style>
  <w:style w:type="paragraph" w:customStyle="1" w:styleId="JSKReferenceItem">
    <w:name w:val="JSK Reference Item"/>
    <w:basedOn w:val="Normal"/>
    <w:rsid w:val="00F775A1"/>
    <w:pPr>
      <w:numPr>
        <w:numId w:val="2"/>
      </w:numPr>
      <w:snapToGrid w:val="0"/>
      <w:jc w:val="both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75A1"/>
    <w:pPr>
      <w:ind w:left="720"/>
      <w:contextualSpacing/>
    </w:pPr>
  </w:style>
  <w:style w:type="paragraph" w:customStyle="1" w:styleId="JSKReferenceItem">
    <w:name w:val="JSK Reference Item"/>
    <w:basedOn w:val="Normal"/>
    <w:rsid w:val="00F775A1"/>
    <w:pPr>
      <w:numPr>
        <w:numId w:val="2"/>
      </w:numPr>
      <w:snapToGrid w:val="0"/>
      <w:jc w:val="both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2025-08-25T15:47:00Z</dcterms:created>
  <dcterms:modified xsi:type="dcterms:W3CDTF">2025-08-25T15:56:00Z</dcterms:modified>
</cp:coreProperties>
</file>